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中共旬邑县委党史研究室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2020年度民主生活会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班子及</w:t>
      </w:r>
      <w:r>
        <w:rPr>
          <w:rFonts w:hint="eastAsia" w:ascii="方正小标宋简体" w:eastAsia="方正小标宋简体"/>
          <w:sz w:val="40"/>
          <w:szCs w:val="40"/>
        </w:rPr>
        <w:t>成员征求意见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建议</w:t>
      </w:r>
      <w:r>
        <w:rPr>
          <w:rFonts w:hint="eastAsia" w:ascii="方正小标宋简体" w:eastAsia="方正小标宋简体"/>
          <w:sz w:val="40"/>
          <w:szCs w:val="40"/>
        </w:rPr>
        <w:t>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552" w:tblpY="696"/>
        <w:tblOverlap w:val="never"/>
        <w:tblW w:w="86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090"/>
        <w:gridCol w:w="68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  <w:jc w:val="center"/>
        </w:trPr>
        <w:tc>
          <w:tcPr>
            <w:tcW w:w="1850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象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容</w:t>
            </w:r>
          </w:p>
        </w:tc>
        <w:tc>
          <w:tcPr>
            <w:tcW w:w="68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hint="eastAsia" w:ascii="黑体" w:eastAsia="黑体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意见建议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exact"/>
          <w:jc w:val="center"/>
        </w:trPr>
        <w:tc>
          <w:tcPr>
            <w:tcW w:w="1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领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导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班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子</w:t>
            </w:r>
          </w:p>
        </w:tc>
        <w:tc>
          <w:tcPr>
            <w:tcW w:w="68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4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 w:val="0"/>
              <w:spacing w:line="34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exact"/>
          <w:jc w:val="center"/>
        </w:trPr>
        <w:tc>
          <w:tcPr>
            <w:tcW w:w="7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班子成员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晓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军</w:t>
            </w:r>
          </w:p>
        </w:tc>
        <w:tc>
          <w:tcPr>
            <w:tcW w:w="68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4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exact"/>
          <w:jc w:val="center"/>
        </w:trPr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周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建</w:t>
            </w:r>
          </w:p>
        </w:tc>
        <w:tc>
          <w:tcPr>
            <w:tcW w:w="682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40" w:lineRule="exact"/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单位名称：（盖章）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年   月   日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7369"/>
    <w:rsid w:val="00907369"/>
    <w:rsid w:val="00B243FA"/>
    <w:rsid w:val="00D14569"/>
    <w:rsid w:val="0B881E36"/>
    <w:rsid w:val="0B9768FE"/>
    <w:rsid w:val="0BBD37C4"/>
    <w:rsid w:val="2A5A2914"/>
    <w:rsid w:val="32326851"/>
    <w:rsid w:val="5E2A5D8A"/>
    <w:rsid w:val="62375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88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2021-01-20T01:16:00Z</dcterms:created>
  <dc:creator>乔恒昌</dc:creator>
  <cp:lastModifiedBy>琴瑟在御</cp:lastModifiedBy>
  <cp:lastPrinted>2021-01-20T02:06:00Z</cp:lastPrinted>
  <dcterms:modified xsi:type="dcterms:W3CDTF">2021-01-20T03:15:13Z</dcterms:modified>
  <dc:title>中共旬邑县委党史研究室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